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809" w:rsidRDefault="00D17809" w:rsidP="00FA2EBD">
      <w:pPr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</w:p>
    <w:p w:rsidR="00D17809" w:rsidRPr="00D17809" w:rsidRDefault="00D17809" w:rsidP="00FA2EBD">
      <w:pPr>
        <w:jc w:val="center"/>
        <w:rPr>
          <w:rFonts w:asciiTheme="minorHAnsi" w:hAnsiTheme="minorHAnsi" w:cstheme="minorHAnsi"/>
          <w:b/>
          <w:color w:val="FF0000"/>
          <w:sz w:val="24"/>
          <w:szCs w:val="24"/>
          <w:lang w:val="es-MX"/>
        </w:rPr>
      </w:pPr>
      <w:r>
        <w:rPr>
          <w:rFonts w:asciiTheme="minorHAnsi" w:hAnsiTheme="minorHAnsi" w:cstheme="minorHAnsi"/>
          <w:b/>
          <w:color w:val="FF0000"/>
          <w:sz w:val="24"/>
          <w:szCs w:val="24"/>
          <w:lang w:val="es-MX"/>
        </w:rPr>
        <w:t>(HOJA MEMBRETADA DE LA EMPRESA)</w:t>
      </w:r>
    </w:p>
    <w:p w:rsidR="00FA2EBD" w:rsidRPr="00875ED2" w:rsidRDefault="00FA2EBD" w:rsidP="00FA2EBD">
      <w:pPr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  <w:r w:rsidRPr="00875ED2">
        <w:rPr>
          <w:rFonts w:asciiTheme="minorHAnsi" w:hAnsiTheme="minorHAnsi" w:cstheme="minorHAnsi"/>
          <w:b/>
          <w:sz w:val="24"/>
          <w:szCs w:val="24"/>
          <w:lang w:val="es-MX"/>
        </w:rPr>
        <w:t xml:space="preserve">Licitación Pública Municipal  </w:t>
      </w:r>
    </w:p>
    <w:p w:rsidR="00FA2EBD" w:rsidRPr="00875ED2" w:rsidRDefault="00FA2EBD" w:rsidP="00FA2EBD">
      <w:pPr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  <w:r w:rsidRPr="00875ED2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val="es-MX"/>
        </w:rPr>
        <w:t>No. AYTOMXL-OM-ADQ-</w:t>
      </w:r>
      <w:r w:rsidR="00A320AD">
        <w:rPr>
          <w:rFonts w:asciiTheme="minorHAnsi" w:hAnsiTheme="minorHAnsi" w:cstheme="minorHAnsi"/>
          <w:b/>
          <w:bCs/>
          <w:iCs/>
          <w:color w:val="000000"/>
          <w:sz w:val="24"/>
          <w:szCs w:val="24"/>
          <w:lang w:val="es-MX"/>
        </w:rPr>
        <w:t>10-19</w:t>
      </w:r>
    </w:p>
    <w:p w:rsidR="00FA2EBD" w:rsidRPr="00875ED2" w:rsidRDefault="00FA2EBD" w:rsidP="00FA2EBD">
      <w:pPr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</w:p>
    <w:p w:rsidR="00FA2EBD" w:rsidRPr="00875ED2" w:rsidRDefault="00AD4E09" w:rsidP="00FA2EBD">
      <w:pPr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  <w:r>
        <w:rPr>
          <w:rFonts w:asciiTheme="minorHAnsi" w:hAnsiTheme="minorHAnsi" w:cstheme="minorHAnsi"/>
          <w:b/>
          <w:sz w:val="24"/>
          <w:szCs w:val="24"/>
          <w:lang w:val="es-MX"/>
        </w:rPr>
        <w:t>ANEXO 2</w:t>
      </w:r>
    </w:p>
    <w:p w:rsidR="00FA2EBD" w:rsidRPr="00875ED2" w:rsidRDefault="00FA2EBD" w:rsidP="00FA2EB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lang w:val="es-MX"/>
        </w:rPr>
      </w:pPr>
      <w:r w:rsidRPr="00875ED2">
        <w:rPr>
          <w:rFonts w:asciiTheme="minorHAnsi" w:hAnsiTheme="minorHAnsi" w:cstheme="minorHAnsi"/>
          <w:b/>
          <w:sz w:val="24"/>
          <w:szCs w:val="24"/>
          <w:lang w:val="es-MX"/>
        </w:rPr>
        <w:t>“</w:t>
      </w:r>
      <w:r w:rsidR="00AD4E09">
        <w:rPr>
          <w:rFonts w:asciiTheme="minorHAnsi" w:hAnsiTheme="minorHAnsi" w:cstheme="minorHAnsi"/>
          <w:b/>
          <w:sz w:val="24"/>
          <w:szCs w:val="24"/>
          <w:lang w:val="es-MX"/>
        </w:rPr>
        <w:t>Propuesta Técnica Detallada</w:t>
      </w:r>
      <w:r w:rsidRPr="00875ED2">
        <w:rPr>
          <w:rFonts w:asciiTheme="minorHAnsi" w:hAnsiTheme="minorHAnsi" w:cstheme="minorHAnsi"/>
          <w:b/>
          <w:sz w:val="24"/>
          <w:szCs w:val="24"/>
          <w:lang w:val="es-MX"/>
        </w:rPr>
        <w:t>”</w:t>
      </w:r>
    </w:p>
    <w:p w:rsidR="00FA2EBD" w:rsidRDefault="00A320AD" w:rsidP="00FA2EBD">
      <w:pPr>
        <w:ind w:right="663"/>
        <w:jc w:val="center"/>
        <w:rPr>
          <w:rFonts w:asciiTheme="minorHAnsi" w:hAnsiTheme="minorHAnsi" w:cstheme="minorHAnsi"/>
          <w:b/>
          <w:sz w:val="28"/>
          <w:szCs w:val="28"/>
          <w:lang w:val="es-MX"/>
        </w:rPr>
      </w:pPr>
      <w:r>
        <w:rPr>
          <w:rFonts w:asciiTheme="minorHAnsi" w:hAnsiTheme="minorHAnsi" w:cstheme="minorHAnsi"/>
          <w:b/>
          <w:sz w:val="28"/>
          <w:szCs w:val="28"/>
          <w:lang w:val="es-MX"/>
        </w:rPr>
        <w:t>“</w:t>
      </w:r>
      <w:r w:rsidR="00FA2EBD" w:rsidRPr="00875ED2">
        <w:rPr>
          <w:rFonts w:asciiTheme="minorHAnsi" w:hAnsiTheme="minorHAnsi" w:cstheme="minorHAnsi"/>
          <w:b/>
          <w:sz w:val="28"/>
          <w:szCs w:val="28"/>
          <w:lang w:val="es-MX"/>
        </w:rPr>
        <w:t>S</w:t>
      </w:r>
      <w:r>
        <w:rPr>
          <w:rFonts w:asciiTheme="minorHAnsi" w:hAnsiTheme="minorHAnsi" w:cstheme="minorHAnsi"/>
          <w:b/>
          <w:sz w:val="28"/>
          <w:szCs w:val="28"/>
          <w:lang w:val="es-MX"/>
        </w:rPr>
        <w:t xml:space="preserve">uministro e Instalación de </w:t>
      </w:r>
      <w:proofErr w:type="spellStart"/>
      <w:r>
        <w:rPr>
          <w:rFonts w:asciiTheme="minorHAnsi" w:hAnsiTheme="minorHAnsi" w:cstheme="minorHAnsi"/>
          <w:b/>
          <w:sz w:val="28"/>
          <w:szCs w:val="28"/>
          <w:lang w:val="es-MX"/>
        </w:rPr>
        <w:t>Parabuses</w:t>
      </w:r>
      <w:proofErr w:type="spellEnd"/>
      <w:r>
        <w:rPr>
          <w:rFonts w:asciiTheme="minorHAnsi" w:hAnsiTheme="minorHAnsi" w:cstheme="minorHAnsi"/>
          <w:b/>
          <w:sz w:val="28"/>
          <w:szCs w:val="28"/>
          <w:lang w:val="es-MX"/>
        </w:rPr>
        <w:t xml:space="preserve"> del Corredor Troncal Línea Express-1 de Mexicali, Baja California”</w:t>
      </w:r>
    </w:p>
    <w:tbl>
      <w:tblPr>
        <w:tblW w:w="131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7556"/>
        <w:gridCol w:w="260"/>
        <w:gridCol w:w="283"/>
        <w:gridCol w:w="274"/>
        <w:gridCol w:w="459"/>
        <w:gridCol w:w="2835"/>
      </w:tblGrid>
      <w:tr w:rsidR="009044CF" w:rsidRPr="009044CF" w:rsidTr="00006A24">
        <w:trPr>
          <w:trHeight w:val="348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044CF" w:rsidRDefault="009044CF" w:rsidP="00FB22BB">
            <w:pPr>
              <w:pStyle w:val="Default"/>
              <w:jc w:val="center"/>
              <w:rPr>
                <w:b/>
                <w:color w:val="auto"/>
                <w:sz w:val="14"/>
                <w:szCs w:val="14"/>
              </w:rPr>
            </w:pPr>
            <w:r>
              <w:rPr>
                <w:b/>
                <w:color w:val="auto"/>
                <w:sz w:val="14"/>
                <w:szCs w:val="14"/>
              </w:rPr>
              <w:t>PAQUETE UNICO</w:t>
            </w:r>
          </w:p>
        </w:tc>
        <w:tc>
          <w:tcPr>
            <w:tcW w:w="7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9044CF" w:rsidRDefault="009044CF" w:rsidP="00FB22BB">
            <w:pPr>
              <w:pStyle w:val="Default"/>
              <w:rPr>
                <w:b/>
                <w:color w:val="auto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9044CF" w:rsidRPr="008C75FF" w:rsidRDefault="009044CF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9044CF" w:rsidRPr="008C75FF" w:rsidRDefault="009044CF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044CF" w:rsidRPr="008C75FF" w:rsidRDefault="009044CF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</w:tr>
      <w:tr w:rsidR="00EC3046" w:rsidRPr="00861A57" w:rsidTr="00006A24">
        <w:trPr>
          <w:trHeight w:val="348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b/>
                <w:color w:val="auto"/>
                <w:sz w:val="14"/>
                <w:szCs w:val="14"/>
              </w:rPr>
            </w:pPr>
            <w:r>
              <w:rPr>
                <w:b/>
                <w:color w:val="auto"/>
                <w:sz w:val="14"/>
                <w:szCs w:val="14"/>
              </w:rPr>
              <w:t xml:space="preserve">Partida: </w:t>
            </w:r>
          </w:p>
        </w:tc>
        <w:tc>
          <w:tcPr>
            <w:tcW w:w="7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EC3046" w:rsidRPr="00B06AB1" w:rsidRDefault="00EC3046" w:rsidP="00FB22BB">
            <w:pPr>
              <w:pStyle w:val="Default"/>
              <w:rPr>
                <w:b/>
                <w:color w:val="auto"/>
                <w:sz w:val="14"/>
                <w:szCs w:val="14"/>
              </w:rPr>
            </w:pPr>
            <w:r>
              <w:rPr>
                <w:b/>
                <w:color w:val="auto"/>
                <w:sz w:val="14"/>
                <w:szCs w:val="14"/>
              </w:rPr>
              <w:t>Instalaciones y Equipamientos en Bienes del Dominio Público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EAEA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</w:p>
        </w:tc>
      </w:tr>
      <w:tr w:rsidR="00EC3046" w:rsidRPr="00914346" w:rsidTr="00006A24">
        <w:trPr>
          <w:trHeight w:val="25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C3046" w:rsidRPr="00914346" w:rsidRDefault="00EC3046" w:rsidP="00FB22BB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914346">
              <w:rPr>
                <w:b/>
                <w:bCs/>
                <w:color w:val="auto"/>
                <w:sz w:val="16"/>
                <w:szCs w:val="16"/>
              </w:rPr>
              <w:t>Sub</w:t>
            </w: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  <w:r w:rsidRPr="00914346">
              <w:rPr>
                <w:b/>
                <w:bCs/>
                <w:color w:val="auto"/>
                <w:sz w:val="16"/>
                <w:szCs w:val="16"/>
              </w:rPr>
              <w:t>Partida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C3046" w:rsidRPr="00914346" w:rsidRDefault="00EC3046" w:rsidP="00FB22BB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914346">
              <w:rPr>
                <w:b/>
                <w:bCs/>
                <w:color w:val="auto"/>
                <w:sz w:val="16"/>
                <w:szCs w:val="16"/>
              </w:rPr>
              <w:t>Descripción de Bienes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C3046" w:rsidRPr="00914346" w:rsidRDefault="00EC3046" w:rsidP="00FB22BB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914346">
              <w:rPr>
                <w:b/>
                <w:bCs/>
                <w:color w:val="auto"/>
                <w:sz w:val="16"/>
                <w:szCs w:val="16"/>
              </w:rPr>
              <w:t>Cantidad</w:t>
            </w:r>
          </w:p>
          <w:p w:rsidR="00EC3046" w:rsidRPr="00914346" w:rsidRDefault="00EC3046" w:rsidP="00FB22BB">
            <w:pPr>
              <w:pStyle w:val="Default"/>
              <w:rPr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C3046" w:rsidRPr="00914346" w:rsidRDefault="00EC3046" w:rsidP="00FB22BB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914346">
              <w:rPr>
                <w:b/>
                <w:bCs/>
                <w:color w:val="auto"/>
                <w:sz w:val="16"/>
                <w:szCs w:val="16"/>
              </w:rPr>
              <w:t>Unidad de Medida</w:t>
            </w:r>
          </w:p>
        </w:tc>
      </w:tr>
      <w:tr w:rsidR="00EC3046" w:rsidRPr="008C75FF" w:rsidTr="00006A24">
        <w:trPr>
          <w:trHeight w:val="28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257A25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 w:rsidRPr="00257A25">
              <w:rPr>
                <w:color w:val="auto"/>
                <w:sz w:val="14"/>
                <w:szCs w:val="14"/>
              </w:rPr>
              <w:t xml:space="preserve"> 1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377F25" w:rsidRDefault="00EC3046" w:rsidP="00FB22BB">
            <w:pPr>
              <w:pStyle w:val="Default"/>
              <w:rPr>
                <w:color w:val="auto"/>
                <w:sz w:val="12"/>
                <w:szCs w:val="12"/>
                <w:lang w:val="es-MX"/>
              </w:rPr>
            </w:pPr>
            <w:r w:rsidRPr="004C1AF7">
              <w:rPr>
                <w:b/>
                <w:color w:val="auto"/>
                <w:sz w:val="12"/>
                <w:szCs w:val="12"/>
                <w:lang w:val="es-MX"/>
              </w:rPr>
              <w:t>PARABUS MODULO SENCILLO</w:t>
            </w:r>
            <w:r w:rsidRPr="00377F25">
              <w:rPr>
                <w:color w:val="auto"/>
                <w:sz w:val="12"/>
                <w:szCs w:val="12"/>
                <w:lang w:val="es-MX"/>
              </w:rPr>
              <w:t xml:space="preserve"> CON CAPACETE MARCO ESTRUCTURAL DE TUBULAR 4X4 C14, CONTRAVIENTOS DE TUBO REDONDO DE 2” 3/8 CAL. 16, EN LA PARTE INFERIOR CONJUNTO DE CELOSIAS DE ACERO CAL. 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UNIDADES</w:t>
            </w:r>
          </w:p>
        </w:tc>
      </w:tr>
      <w:tr w:rsidR="00EC3046" w:rsidRPr="008C75FF" w:rsidTr="00006A24">
        <w:trPr>
          <w:trHeight w:val="46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257A25" w:rsidRDefault="00EC3046" w:rsidP="00FB22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s-MX" w:eastAsia="es-MX"/>
              </w:rPr>
            </w:pPr>
            <w:r w:rsidRPr="00257A25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377F25" w:rsidRDefault="00EC3046" w:rsidP="00FB22BB">
            <w:pPr>
              <w:pStyle w:val="Default"/>
              <w:rPr>
                <w:color w:val="auto"/>
                <w:sz w:val="12"/>
                <w:szCs w:val="12"/>
                <w:lang w:val="es-MX"/>
              </w:rPr>
            </w:pPr>
            <w:r w:rsidRPr="004C1AF7">
              <w:rPr>
                <w:b/>
                <w:color w:val="auto"/>
                <w:sz w:val="12"/>
                <w:szCs w:val="12"/>
                <w:lang w:val="es-MX"/>
              </w:rPr>
              <w:t>PARABUS MODULO DOBLE</w:t>
            </w:r>
            <w:r>
              <w:rPr>
                <w:color w:val="auto"/>
                <w:sz w:val="12"/>
                <w:szCs w:val="12"/>
                <w:lang w:val="es-MX"/>
              </w:rPr>
              <w:t xml:space="preserve"> </w:t>
            </w:r>
            <w:r w:rsidRPr="00377F25">
              <w:rPr>
                <w:color w:val="auto"/>
                <w:sz w:val="12"/>
                <w:szCs w:val="12"/>
                <w:lang w:val="es-MX"/>
              </w:rPr>
              <w:t xml:space="preserve">CON CAPACETE MARCO ESTRUCTURAL DE TUBULAR 4X4 C14, CONTRAVIENTOS DE TUBO REDONDO DE 2” 3/8 CAL. 16, EN LA PARTE INFERIOR CONJUNTO DE CELOSIAS DE ACERO CAL. 14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UNIDADES</w:t>
            </w:r>
          </w:p>
        </w:tc>
      </w:tr>
      <w:tr w:rsidR="00EC3046" w:rsidRPr="008C75FF" w:rsidTr="00006A24">
        <w:trPr>
          <w:trHeight w:val="45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257A25" w:rsidRDefault="00EC3046" w:rsidP="00FB22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57A25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7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EC3046" w:rsidRDefault="00EC3046" w:rsidP="00FB22BB">
            <w:pPr>
              <w:rPr>
                <w:rFonts w:ascii="Arial" w:hAnsi="Arial" w:cs="Arial"/>
                <w:color w:val="000000"/>
                <w:sz w:val="12"/>
                <w:szCs w:val="12"/>
                <w:lang w:val="es-MX"/>
              </w:rPr>
            </w:pPr>
            <w:r w:rsidRPr="004C1AF7">
              <w:rPr>
                <w:rFonts w:ascii="Arial" w:hAnsi="Arial" w:cs="Arial"/>
                <w:b/>
                <w:sz w:val="12"/>
                <w:szCs w:val="12"/>
                <w:lang w:val="es-MX"/>
              </w:rPr>
              <w:t>PARABUS MODULO TRIPLE</w:t>
            </w:r>
            <w:r w:rsidRPr="00377F25">
              <w:rPr>
                <w:rFonts w:ascii="Arial" w:hAnsi="Arial" w:cs="Arial"/>
                <w:sz w:val="12"/>
                <w:szCs w:val="12"/>
                <w:lang w:val="es-MX"/>
              </w:rPr>
              <w:t xml:space="preserve"> CON CAPACETE MARCO ESTRUCTURAL DE TUBULAR 4X4 C14, CONTRAVIENTOS DE TUBO REDONDO DE 2” 3/8 CAL. 16, EN LA PARTE INFERIOR CONJUNTO DE CELOSIAS DE ACERO CAL. 14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046" w:rsidRPr="008C75FF" w:rsidRDefault="00EC3046" w:rsidP="00FB22BB">
            <w:pPr>
              <w:pStyle w:val="Default"/>
              <w:jc w:val="center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UNIDADES</w:t>
            </w:r>
          </w:p>
        </w:tc>
      </w:tr>
    </w:tbl>
    <w:p w:rsidR="00EC3046" w:rsidRPr="003748C4" w:rsidRDefault="00EC3046" w:rsidP="00FA2EBD">
      <w:pPr>
        <w:ind w:right="663"/>
        <w:jc w:val="both"/>
        <w:rPr>
          <w:rFonts w:ascii="Arial" w:hAnsi="Arial" w:cs="Arial"/>
          <w:lang w:val="es-MX"/>
        </w:rPr>
      </w:pPr>
    </w:p>
    <w:p w:rsidR="004C4C6E" w:rsidRPr="000E6572" w:rsidRDefault="004C4C6E" w:rsidP="00EF122A">
      <w:pPr>
        <w:ind w:left="-142" w:right="247"/>
        <w:jc w:val="both"/>
        <w:rPr>
          <w:rFonts w:ascii="Arial" w:hAnsi="Arial" w:cs="Arial"/>
          <w:b/>
          <w:color w:val="FF0000"/>
          <w:sz w:val="18"/>
          <w:szCs w:val="18"/>
          <w:lang w:val="es-MX"/>
        </w:rPr>
      </w:pPr>
      <w:r w:rsidRPr="004D56B4">
        <w:rPr>
          <w:rFonts w:ascii="Arial" w:hAnsi="Arial" w:cs="Arial"/>
          <w:b/>
          <w:sz w:val="18"/>
          <w:szCs w:val="18"/>
          <w:lang w:val="es-MX"/>
        </w:rPr>
        <w:t>Descripción de los S</w:t>
      </w:r>
      <w:r w:rsidR="00EC3046" w:rsidRPr="004D56B4">
        <w:rPr>
          <w:rFonts w:ascii="Arial" w:hAnsi="Arial" w:cs="Arial"/>
          <w:b/>
          <w:sz w:val="18"/>
          <w:szCs w:val="18"/>
          <w:lang w:val="es-MX"/>
        </w:rPr>
        <w:t>uministros y su Instalación</w:t>
      </w:r>
      <w:r w:rsidRPr="004D56B4">
        <w:rPr>
          <w:rFonts w:ascii="Arial" w:hAnsi="Arial" w:cs="Arial"/>
          <w:b/>
          <w:sz w:val="18"/>
          <w:szCs w:val="18"/>
          <w:lang w:val="es-MX"/>
        </w:rPr>
        <w:t xml:space="preserve">: </w:t>
      </w:r>
      <w:r w:rsidR="000E6572" w:rsidRPr="000E6572">
        <w:rPr>
          <w:rFonts w:ascii="Arial" w:hAnsi="Arial" w:cs="Arial"/>
          <w:b/>
          <w:color w:val="FF0000"/>
          <w:sz w:val="18"/>
          <w:szCs w:val="18"/>
          <w:lang w:val="es-MX"/>
        </w:rPr>
        <w:t xml:space="preserve">(Describir detalladamente las características técnicas de los bienes propuestos y los trabajos de instalación) </w:t>
      </w:r>
    </w:p>
    <w:p w:rsidR="006832AC" w:rsidRPr="000E6572" w:rsidRDefault="006832AC" w:rsidP="00EF122A">
      <w:pPr>
        <w:ind w:left="-142" w:right="247"/>
        <w:jc w:val="both"/>
        <w:rPr>
          <w:rFonts w:ascii="Arial" w:hAnsi="Arial" w:cs="Arial"/>
          <w:b/>
          <w:color w:val="FF0000"/>
          <w:sz w:val="18"/>
          <w:szCs w:val="18"/>
          <w:u w:val="single"/>
          <w:lang w:val="es-MX"/>
        </w:rPr>
      </w:pPr>
    </w:p>
    <w:p w:rsidR="00EC3046" w:rsidRPr="006832AC" w:rsidRDefault="003748C4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 w:rsidRPr="006832AC">
        <w:rPr>
          <w:rFonts w:ascii="Arial" w:hAnsi="Arial" w:cs="Arial"/>
          <w:b/>
          <w:sz w:val="18"/>
          <w:szCs w:val="18"/>
          <w:u w:val="single"/>
          <w:lang w:val="es-MX"/>
        </w:rPr>
        <w:t>Sub-Partida 1, Modulo Sencillo:</w:t>
      </w:r>
    </w:p>
    <w:p w:rsidR="00E55B44" w:rsidRDefault="00B1710A" w:rsidP="00EF122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B1710A" w:rsidRDefault="007D5C6A" w:rsidP="00EF122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7D5C6A" w:rsidRDefault="007D5C6A" w:rsidP="00EF122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7D5C6A" w:rsidRPr="006832AC" w:rsidRDefault="007D5C6A" w:rsidP="00EF122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</w:p>
    <w:p w:rsidR="007D5C6A" w:rsidRPr="006832AC" w:rsidRDefault="007D5C6A" w:rsidP="007D5C6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>
        <w:rPr>
          <w:rFonts w:ascii="Arial" w:hAnsi="Arial" w:cs="Arial"/>
          <w:b/>
          <w:sz w:val="18"/>
          <w:szCs w:val="18"/>
          <w:u w:val="single"/>
          <w:lang w:val="es-MX"/>
        </w:rPr>
        <w:t>Sub-Partida 2</w:t>
      </w:r>
      <w:r w:rsidRPr="006832AC">
        <w:rPr>
          <w:rFonts w:ascii="Arial" w:hAnsi="Arial" w:cs="Arial"/>
          <w:b/>
          <w:sz w:val="18"/>
          <w:szCs w:val="18"/>
          <w:u w:val="single"/>
          <w:lang w:val="es-MX"/>
        </w:rPr>
        <w:t xml:space="preserve">, Modulo </w:t>
      </w:r>
      <w:r>
        <w:rPr>
          <w:rFonts w:ascii="Arial" w:hAnsi="Arial" w:cs="Arial"/>
          <w:b/>
          <w:sz w:val="18"/>
          <w:szCs w:val="18"/>
          <w:u w:val="single"/>
          <w:lang w:val="es-MX"/>
        </w:rPr>
        <w:t>Doble</w:t>
      </w:r>
      <w:r w:rsidRPr="006832AC">
        <w:rPr>
          <w:rFonts w:ascii="Arial" w:hAnsi="Arial" w:cs="Arial"/>
          <w:b/>
          <w:sz w:val="18"/>
          <w:szCs w:val="18"/>
          <w:u w:val="single"/>
          <w:lang w:val="es-MX"/>
        </w:rPr>
        <w:t>:</w:t>
      </w:r>
    </w:p>
    <w:p w:rsidR="007D5C6A" w:rsidRDefault="007D5C6A" w:rsidP="007D5C6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7D5C6A" w:rsidRDefault="007D5C6A" w:rsidP="007D5C6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7D5C6A" w:rsidRDefault="007D5C6A" w:rsidP="007D5C6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7D5C6A" w:rsidRDefault="007D5C6A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7D5C6A" w:rsidRPr="006832AC" w:rsidRDefault="007D5C6A" w:rsidP="007D5C6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>
        <w:rPr>
          <w:rFonts w:ascii="Arial" w:hAnsi="Arial" w:cs="Arial"/>
          <w:b/>
          <w:sz w:val="18"/>
          <w:szCs w:val="18"/>
          <w:u w:val="single"/>
          <w:lang w:val="es-MX"/>
        </w:rPr>
        <w:t>Sub-Partida 3</w:t>
      </w:r>
      <w:r w:rsidRPr="006832AC">
        <w:rPr>
          <w:rFonts w:ascii="Arial" w:hAnsi="Arial" w:cs="Arial"/>
          <w:b/>
          <w:sz w:val="18"/>
          <w:szCs w:val="18"/>
          <w:u w:val="single"/>
          <w:lang w:val="es-MX"/>
        </w:rPr>
        <w:t xml:space="preserve">, Modulo </w:t>
      </w:r>
      <w:r>
        <w:rPr>
          <w:rFonts w:ascii="Arial" w:hAnsi="Arial" w:cs="Arial"/>
          <w:b/>
          <w:sz w:val="18"/>
          <w:szCs w:val="18"/>
          <w:u w:val="single"/>
          <w:lang w:val="es-MX"/>
        </w:rPr>
        <w:t>Triple</w:t>
      </w:r>
      <w:r w:rsidRPr="006832AC">
        <w:rPr>
          <w:rFonts w:ascii="Arial" w:hAnsi="Arial" w:cs="Arial"/>
          <w:b/>
          <w:sz w:val="18"/>
          <w:szCs w:val="18"/>
          <w:u w:val="single"/>
          <w:lang w:val="es-MX"/>
        </w:rPr>
        <w:t>:</w:t>
      </w:r>
    </w:p>
    <w:p w:rsidR="007D5C6A" w:rsidRDefault="007D5C6A" w:rsidP="007D5C6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7D5C6A" w:rsidRDefault="007D5C6A" w:rsidP="007D5C6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7D5C6A" w:rsidRDefault="007D5C6A" w:rsidP="007D5C6A">
      <w:pPr>
        <w:ind w:left="-142" w:right="247"/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____________________________________________________________________________________________________________________________________</w:t>
      </w:r>
    </w:p>
    <w:p w:rsidR="007D5C6A" w:rsidRDefault="007D5C6A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7D5C6A" w:rsidRDefault="007D5C6A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7D5C6A" w:rsidRDefault="007D5C6A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7D5C6A" w:rsidRDefault="007D5C6A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7D5C6A" w:rsidRDefault="007D5C6A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7D5C6A" w:rsidRDefault="007D5C6A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7D5C6A" w:rsidRDefault="007D5C6A" w:rsidP="00EF122A">
      <w:pPr>
        <w:ind w:left="-142"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</w:p>
    <w:p w:rsidR="00954322" w:rsidRDefault="007D5C6A" w:rsidP="00086E57">
      <w:pPr>
        <w:ind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  <w:u w:val="single"/>
          <w:lang w:val="es-MX"/>
        </w:rPr>
        <w:t>PLANO</w:t>
      </w:r>
    </w:p>
    <w:p w:rsidR="00954322" w:rsidRPr="006832AC" w:rsidRDefault="00954322" w:rsidP="00086E57">
      <w:pPr>
        <w:ind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 w:rsidRPr="006832AC">
        <w:rPr>
          <w:rFonts w:ascii="Arial" w:hAnsi="Arial" w:cs="Arial"/>
          <w:b/>
          <w:sz w:val="18"/>
          <w:szCs w:val="18"/>
          <w:u w:val="single"/>
          <w:lang w:val="es-MX"/>
        </w:rPr>
        <w:t>Sub-Partida 1, Modulo Sencillo:</w:t>
      </w:r>
    </w:p>
    <w:p w:rsidR="00977885" w:rsidRDefault="00977885" w:rsidP="00086E57">
      <w:pPr>
        <w:jc w:val="both"/>
        <w:rPr>
          <w:rFonts w:ascii="Calibri Light" w:hAnsi="Calibri Light" w:cs="Calibri Light"/>
          <w:b/>
          <w:lang w:val="es-MX"/>
        </w:rPr>
      </w:pPr>
    </w:p>
    <w:p w:rsidR="00086E57" w:rsidRPr="00D978A4" w:rsidRDefault="00244BDB" w:rsidP="00086E57">
      <w:pPr>
        <w:jc w:val="both"/>
        <w:rPr>
          <w:rFonts w:ascii="Arial" w:hAnsi="Arial" w:cs="Arial"/>
          <w:b/>
          <w:color w:val="FF0000"/>
          <w:lang w:val="es-MX"/>
        </w:rPr>
      </w:pPr>
      <w:r w:rsidRPr="00D978A4">
        <w:rPr>
          <w:rFonts w:ascii="Arial" w:hAnsi="Arial" w:cs="Arial"/>
          <w:b/>
          <w:color w:val="FF0000"/>
          <w:lang w:val="es-MX"/>
        </w:rPr>
        <w:t>Integrar</w:t>
      </w:r>
      <w:r w:rsidR="00687BA9" w:rsidRPr="00D978A4">
        <w:rPr>
          <w:rFonts w:ascii="Arial" w:hAnsi="Arial" w:cs="Arial"/>
          <w:b/>
          <w:color w:val="FF0000"/>
          <w:lang w:val="es-MX"/>
        </w:rPr>
        <w:t xml:space="preserve"> el plano de Fabricación </w:t>
      </w:r>
    </w:p>
    <w:p w:rsidR="00086E57" w:rsidRDefault="00086E57" w:rsidP="00086E57">
      <w:pPr>
        <w:jc w:val="both"/>
        <w:rPr>
          <w:rFonts w:ascii="Calibri Light" w:hAnsi="Calibri Light" w:cs="Calibri Light"/>
          <w:b/>
          <w:lang w:val="es-MX"/>
        </w:rPr>
      </w:pPr>
    </w:p>
    <w:p w:rsidR="00086E57" w:rsidRDefault="00086E57" w:rsidP="00086E57">
      <w:pPr>
        <w:jc w:val="both"/>
        <w:rPr>
          <w:rFonts w:ascii="Calibri Light" w:hAnsi="Calibri Light" w:cs="Calibri Light"/>
          <w:b/>
          <w:lang w:val="es-MX"/>
        </w:rPr>
      </w:pPr>
    </w:p>
    <w:p w:rsidR="007D5C6A" w:rsidRDefault="007D5C6A" w:rsidP="00086E57">
      <w:pPr>
        <w:ind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>
        <w:rPr>
          <w:rFonts w:ascii="Arial" w:hAnsi="Arial" w:cs="Arial"/>
          <w:b/>
          <w:sz w:val="18"/>
          <w:szCs w:val="18"/>
          <w:u w:val="single"/>
          <w:lang w:val="es-MX"/>
        </w:rPr>
        <w:t>PLANO</w:t>
      </w:r>
    </w:p>
    <w:p w:rsidR="00954322" w:rsidRPr="006832AC" w:rsidRDefault="00954322" w:rsidP="00086E57">
      <w:pPr>
        <w:ind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 w:rsidRPr="006832AC">
        <w:rPr>
          <w:rFonts w:ascii="Arial" w:hAnsi="Arial" w:cs="Arial"/>
          <w:b/>
          <w:sz w:val="18"/>
          <w:szCs w:val="18"/>
          <w:u w:val="single"/>
          <w:lang w:val="es-MX"/>
        </w:rPr>
        <w:t>Sub-Partida 2, Modulo Doble:</w:t>
      </w:r>
    </w:p>
    <w:p w:rsidR="00954322" w:rsidRDefault="00954322" w:rsidP="00086E57">
      <w:pPr>
        <w:jc w:val="both"/>
        <w:rPr>
          <w:rFonts w:ascii="Arial" w:hAnsi="Arial" w:cs="Arial"/>
          <w:b/>
          <w:lang w:val="es-MX"/>
        </w:rPr>
      </w:pPr>
    </w:p>
    <w:p w:rsidR="00244BDB" w:rsidRPr="00D978A4" w:rsidRDefault="00244BDB" w:rsidP="00244BDB">
      <w:pPr>
        <w:jc w:val="both"/>
        <w:rPr>
          <w:rFonts w:ascii="Arial" w:hAnsi="Arial" w:cs="Arial"/>
          <w:b/>
          <w:color w:val="FF0000"/>
          <w:lang w:val="es-MX"/>
        </w:rPr>
      </w:pPr>
      <w:r w:rsidRPr="00D978A4">
        <w:rPr>
          <w:rFonts w:ascii="Arial" w:hAnsi="Arial" w:cs="Arial"/>
          <w:b/>
          <w:color w:val="FF0000"/>
          <w:lang w:val="es-MX"/>
        </w:rPr>
        <w:t xml:space="preserve">Integrar el plano de Fabricación </w:t>
      </w:r>
    </w:p>
    <w:p w:rsidR="00086E57" w:rsidRDefault="00086E57" w:rsidP="00086E57">
      <w:pPr>
        <w:jc w:val="both"/>
        <w:rPr>
          <w:rFonts w:ascii="Arial" w:hAnsi="Arial" w:cs="Arial"/>
          <w:b/>
          <w:lang w:val="es-MX"/>
        </w:rPr>
      </w:pPr>
    </w:p>
    <w:p w:rsidR="00086E57" w:rsidRDefault="00086E57" w:rsidP="00086E57">
      <w:pPr>
        <w:jc w:val="both"/>
        <w:rPr>
          <w:rFonts w:ascii="Arial" w:hAnsi="Arial" w:cs="Arial"/>
          <w:b/>
          <w:lang w:val="es-MX"/>
        </w:rPr>
      </w:pPr>
    </w:p>
    <w:p w:rsidR="007D5C6A" w:rsidRDefault="007D5C6A" w:rsidP="00086E57">
      <w:pPr>
        <w:ind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>
        <w:rPr>
          <w:rFonts w:ascii="Arial" w:hAnsi="Arial" w:cs="Arial"/>
          <w:b/>
          <w:sz w:val="18"/>
          <w:szCs w:val="18"/>
          <w:u w:val="single"/>
          <w:lang w:val="es-MX"/>
        </w:rPr>
        <w:t>PLANO</w:t>
      </w:r>
    </w:p>
    <w:p w:rsidR="00954322" w:rsidRPr="006832AC" w:rsidRDefault="00954322" w:rsidP="00086E57">
      <w:pPr>
        <w:ind w:right="247"/>
        <w:jc w:val="both"/>
        <w:rPr>
          <w:rFonts w:ascii="Arial" w:hAnsi="Arial" w:cs="Arial"/>
          <w:b/>
          <w:sz w:val="18"/>
          <w:szCs w:val="18"/>
          <w:u w:val="single"/>
          <w:lang w:val="es-MX"/>
        </w:rPr>
      </w:pPr>
      <w:r w:rsidRPr="006832AC">
        <w:rPr>
          <w:rFonts w:ascii="Arial" w:hAnsi="Arial" w:cs="Arial"/>
          <w:b/>
          <w:sz w:val="18"/>
          <w:szCs w:val="18"/>
          <w:u w:val="single"/>
          <w:lang w:val="es-MX"/>
        </w:rPr>
        <w:t>Sub-Partida 3, Modulo Tiple:</w:t>
      </w:r>
    </w:p>
    <w:p w:rsidR="00954322" w:rsidRDefault="00954322" w:rsidP="00086E57">
      <w:pPr>
        <w:jc w:val="both"/>
        <w:rPr>
          <w:rFonts w:ascii="Arial" w:hAnsi="Arial" w:cs="Arial"/>
          <w:b/>
          <w:lang w:val="es-MX"/>
        </w:rPr>
      </w:pPr>
    </w:p>
    <w:p w:rsidR="00244BDB" w:rsidRPr="00D978A4" w:rsidRDefault="00244BDB" w:rsidP="00244BDB">
      <w:pPr>
        <w:jc w:val="both"/>
        <w:rPr>
          <w:rFonts w:ascii="Arial" w:hAnsi="Arial" w:cs="Arial"/>
          <w:b/>
          <w:color w:val="FF0000"/>
          <w:lang w:val="es-MX"/>
        </w:rPr>
      </w:pPr>
      <w:r w:rsidRPr="00D978A4">
        <w:rPr>
          <w:rFonts w:ascii="Arial" w:hAnsi="Arial" w:cs="Arial"/>
          <w:b/>
          <w:color w:val="FF0000"/>
          <w:lang w:val="es-MX"/>
        </w:rPr>
        <w:t xml:space="preserve">Integrar el plano de Fabricación </w:t>
      </w:r>
    </w:p>
    <w:p w:rsidR="00954322" w:rsidRDefault="00954322" w:rsidP="00086E57">
      <w:pPr>
        <w:jc w:val="both"/>
        <w:rPr>
          <w:rFonts w:ascii="Arial" w:hAnsi="Arial" w:cs="Arial"/>
          <w:b/>
          <w:lang w:val="es-MX"/>
        </w:rPr>
      </w:pPr>
    </w:p>
    <w:p w:rsidR="00463AFF" w:rsidRPr="00086E57" w:rsidRDefault="00463AFF" w:rsidP="007746E9">
      <w:pPr>
        <w:jc w:val="both"/>
        <w:rPr>
          <w:rFonts w:ascii="Arial" w:hAnsi="Arial" w:cs="Arial"/>
          <w:lang w:val="es-MX"/>
        </w:rPr>
      </w:pPr>
    </w:p>
    <w:p w:rsidR="00086E57" w:rsidRPr="00086E57" w:rsidRDefault="00086E57" w:rsidP="007746E9">
      <w:pPr>
        <w:jc w:val="both"/>
        <w:rPr>
          <w:rFonts w:ascii="Arial" w:hAnsi="Arial" w:cs="Arial"/>
          <w:b/>
          <w:lang w:val="es-MX"/>
        </w:rPr>
      </w:pPr>
      <w:r w:rsidRPr="00086E57">
        <w:rPr>
          <w:rFonts w:ascii="Arial" w:hAnsi="Arial" w:cs="Arial"/>
          <w:b/>
          <w:lang w:val="es-MX"/>
        </w:rPr>
        <w:t>LUGAR DE ENTREGA:</w:t>
      </w:r>
    </w:p>
    <w:p w:rsidR="00D978A4" w:rsidRPr="00D978A4" w:rsidRDefault="00D978A4" w:rsidP="00D978A4">
      <w:pPr>
        <w:jc w:val="both"/>
        <w:rPr>
          <w:rFonts w:ascii="Arial" w:hAnsi="Arial" w:cs="Arial"/>
          <w:b/>
          <w:color w:val="FF0000"/>
          <w:lang w:val="es-MX"/>
        </w:rPr>
      </w:pPr>
      <w:r w:rsidRPr="00D978A4">
        <w:rPr>
          <w:rFonts w:ascii="Arial" w:hAnsi="Arial" w:cs="Arial"/>
          <w:b/>
          <w:color w:val="FF0000"/>
          <w:lang w:val="es-MX"/>
        </w:rPr>
        <w:t xml:space="preserve">Indicar los lugares de entrega </w:t>
      </w:r>
    </w:p>
    <w:p w:rsidR="00086E57" w:rsidRPr="00086E57" w:rsidRDefault="00086E57" w:rsidP="007746E9">
      <w:pPr>
        <w:jc w:val="both"/>
        <w:rPr>
          <w:rFonts w:ascii="Arial" w:hAnsi="Arial" w:cs="Arial"/>
          <w:b/>
          <w:lang w:val="es-MX"/>
        </w:rPr>
      </w:pPr>
    </w:p>
    <w:p w:rsidR="00D978A4" w:rsidRDefault="00D978A4" w:rsidP="007746E9">
      <w:pPr>
        <w:jc w:val="both"/>
        <w:rPr>
          <w:rFonts w:ascii="Arial" w:hAnsi="Arial" w:cs="Arial"/>
          <w:b/>
          <w:lang w:val="es-MX"/>
        </w:rPr>
      </w:pPr>
    </w:p>
    <w:p w:rsidR="00086E57" w:rsidRPr="00086E57" w:rsidRDefault="00086E57" w:rsidP="007746E9">
      <w:pPr>
        <w:jc w:val="both"/>
        <w:rPr>
          <w:rFonts w:ascii="Arial" w:hAnsi="Arial" w:cs="Arial"/>
          <w:b/>
          <w:lang w:val="es-MX"/>
        </w:rPr>
      </w:pPr>
      <w:r w:rsidRPr="00086E57">
        <w:rPr>
          <w:rFonts w:ascii="Arial" w:hAnsi="Arial" w:cs="Arial"/>
          <w:b/>
          <w:lang w:val="es-MX"/>
        </w:rPr>
        <w:t>PLAZO DE ENTREGA:</w:t>
      </w:r>
    </w:p>
    <w:p w:rsidR="00463AFF" w:rsidRPr="00D978A4" w:rsidRDefault="00D978A4" w:rsidP="007746E9">
      <w:pPr>
        <w:jc w:val="both"/>
        <w:rPr>
          <w:rFonts w:ascii="Arial" w:hAnsi="Arial" w:cs="Arial"/>
          <w:b/>
          <w:color w:val="FF0000"/>
          <w:lang w:val="es-MX"/>
        </w:rPr>
      </w:pPr>
      <w:r w:rsidRPr="00D978A4">
        <w:rPr>
          <w:rFonts w:ascii="Arial" w:hAnsi="Arial" w:cs="Arial"/>
          <w:b/>
          <w:color w:val="FF0000"/>
          <w:lang w:val="es-MX"/>
        </w:rPr>
        <w:t>Indicar el plazo de entrega</w:t>
      </w:r>
    </w:p>
    <w:p w:rsidR="00861A57" w:rsidRDefault="00861A57" w:rsidP="00861A57">
      <w:pPr>
        <w:jc w:val="both"/>
        <w:rPr>
          <w:rFonts w:ascii="Arial" w:hAnsi="Arial" w:cs="Arial"/>
          <w:b/>
          <w:lang w:val="es-MX"/>
        </w:rPr>
      </w:pPr>
    </w:p>
    <w:p w:rsidR="00861A57" w:rsidRPr="00086E57" w:rsidRDefault="00861A57" w:rsidP="00861A57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FORMA DE PAGO:</w:t>
      </w:r>
    </w:p>
    <w:p w:rsidR="00861A57" w:rsidRPr="00D978A4" w:rsidRDefault="00861A57" w:rsidP="00861A57">
      <w:pPr>
        <w:jc w:val="both"/>
        <w:rPr>
          <w:rFonts w:ascii="Arial" w:hAnsi="Arial" w:cs="Arial"/>
          <w:b/>
          <w:color w:val="FF0000"/>
          <w:lang w:val="es-MX"/>
        </w:rPr>
      </w:pPr>
      <w:r w:rsidRPr="00D978A4">
        <w:rPr>
          <w:rFonts w:ascii="Arial" w:hAnsi="Arial" w:cs="Arial"/>
          <w:b/>
          <w:color w:val="FF0000"/>
          <w:lang w:val="es-MX"/>
        </w:rPr>
        <w:t xml:space="preserve">Indicar </w:t>
      </w:r>
      <w:r>
        <w:rPr>
          <w:rFonts w:ascii="Arial" w:hAnsi="Arial" w:cs="Arial"/>
          <w:b/>
          <w:color w:val="FF0000"/>
          <w:lang w:val="es-MX"/>
        </w:rPr>
        <w:t>si requiere anticipo para el suministro de los bienes y en qué porcentaje.</w:t>
      </w:r>
    </w:p>
    <w:p w:rsidR="00086E57" w:rsidRPr="00086E57" w:rsidRDefault="00086E57" w:rsidP="003B4944">
      <w:pPr>
        <w:jc w:val="both"/>
        <w:rPr>
          <w:rFonts w:ascii="Arial" w:hAnsi="Arial" w:cs="Arial"/>
          <w:b/>
          <w:lang w:val="es-MX"/>
        </w:rPr>
      </w:pPr>
    </w:p>
    <w:p w:rsidR="003B4944" w:rsidRPr="00086E57" w:rsidRDefault="003B4944" w:rsidP="003B4944">
      <w:pPr>
        <w:jc w:val="both"/>
        <w:rPr>
          <w:rFonts w:ascii="Arial" w:hAnsi="Arial" w:cs="Arial"/>
          <w:b/>
          <w:lang w:val="es-MX"/>
        </w:rPr>
      </w:pPr>
      <w:r w:rsidRPr="00086E57">
        <w:rPr>
          <w:rFonts w:ascii="Arial" w:hAnsi="Arial" w:cs="Arial"/>
          <w:b/>
          <w:lang w:val="es-MX"/>
        </w:rPr>
        <w:t>GARANTIAS:</w:t>
      </w:r>
    </w:p>
    <w:p w:rsidR="00086E57" w:rsidRPr="00D978A4" w:rsidRDefault="00D978A4" w:rsidP="00086E57">
      <w:pPr>
        <w:autoSpaceDE w:val="0"/>
        <w:autoSpaceDN w:val="0"/>
        <w:adjustRightInd w:val="0"/>
        <w:ind w:right="-519"/>
        <w:jc w:val="both"/>
        <w:rPr>
          <w:rFonts w:ascii="Arial" w:hAnsi="Arial" w:cs="Arial"/>
          <w:b/>
          <w:color w:val="FF0000"/>
          <w:sz w:val="21"/>
          <w:szCs w:val="21"/>
          <w:lang w:val="es-MX"/>
        </w:rPr>
      </w:pPr>
      <w:r w:rsidRPr="00D978A4">
        <w:rPr>
          <w:rFonts w:ascii="Arial" w:hAnsi="Arial" w:cs="Arial"/>
          <w:b/>
          <w:color w:val="FF0000"/>
          <w:sz w:val="21"/>
          <w:szCs w:val="21"/>
          <w:lang w:val="es-MX"/>
        </w:rPr>
        <w:t>Indicar las garantías que oferte</w:t>
      </w:r>
    </w:p>
    <w:p w:rsidR="00D978A4" w:rsidRDefault="00D978A4" w:rsidP="00086E57">
      <w:pPr>
        <w:autoSpaceDE w:val="0"/>
        <w:autoSpaceDN w:val="0"/>
        <w:adjustRightInd w:val="0"/>
        <w:ind w:right="-519"/>
        <w:jc w:val="both"/>
        <w:rPr>
          <w:rFonts w:ascii="Arial" w:hAnsi="Arial" w:cs="Arial"/>
          <w:sz w:val="21"/>
          <w:szCs w:val="21"/>
          <w:lang w:val="es-MX"/>
        </w:rPr>
      </w:pPr>
    </w:p>
    <w:tbl>
      <w:tblPr>
        <w:tblW w:w="4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</w:tblGrid>
      <w:tr w:rsidR="00D978A4" w:rsidRPr="00D978A4" w:rsidTr="00D978A4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8A4" w:rsidRPr="00D978A4" w:rsidRDefault="00D978A4" w:rsidP="00D978A4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D978A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MX" w:eastAsia="es-MX"/>
              </w:rPr>
              <w:t>NOMBRE DE LA EMPRESA</w:t>
            </w:r>
          </w:p>
        </w:tc>
      </w:tr>
      <w:tr w:rsidR="00D978A4" w:rsidRPr="00D978A4" w:rsidTr="00D978A4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8A4" w:rsidRPr="00D978A4" w:rsidRDefault="00D978A4" w:rsidP="00D978A4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</w:p>
        </w:tc>
      </w:tr>
      <w:tr w:rsidR="00D978A4" w:rsidRPr="00D978A4" w:rsidTr="00D978A4">
        <w:trPr>
          <w:trHeight w:val="6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8A4" w:rsidRPr="00D978A4" w:rsidRDefault="00D978A4" w:rsidP="00D978A4">
            <w:pPr>
              <w:rPr>
                <w:rFonts w:eastAsia="Times New Roman"/>
                <w:lang w:val="es-MX" w:eastAsia="es-MX"/>
              </w:rPr>
            </w:pPr>
          </w:p>
        </w:tc>
      </w:tr>
      <w:tr w:rsidR="00D978A4" w:rsidRPr="00861A57" w:rsidTr="00D978A4">
        <w:trPr>
          <w:trHeight w:val="300"/>
        </w:trPr>
        <w:tc>
          <w:tcPr>
            <w:tcW w:w="4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8A4" w:rsidRPr="00D978A4" w:rsidRDefault="00D978A4" w:rsidP="00D978A4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D978A4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s-MX" w:eastAsia="es-MX"/>
              </w:rPr>
              <w:t xml:space="preserve">NOMBRE Y FIRMA DEL REPRESENTENTE LEGAL </w:t>
            </w:r>
          </w:p>
        </w:tc>
      </w:tr>
    </w:tbl>
    <w:p w:rsidR="00C8458B" w:rsidRDefault="00C8458B" w:rsidP="00086E57">
      <w:pPr>
        <w:autoSpaceDE w:val="0"/>
        <w:autoSpaceDN w:val="0"/>
        <w:adjustRightInd w:val="0"/>
        <w:ind w:right="-519"/>
        <w:jc w:val="both"/>
        <w:rPr>
          <w:rFonts w:ascii="Arial" w:hAnsi="Arial" w:cs="Arial"/>
          <w:sz w:val="16"/>
          <w:szCs w:val="16"/>
          <w:lang w:val="es-MX"/>
        </w:rPr>
      </w:pPr>
    </w:p>
    <w:p w:rsidR="00D978A4" w:rsidRPr="00C8458B" w:rsidRDefault="00C8458B" w:rsidP="00086E57">
      <w:pPr>
        <w:autoSpaceDE w:val="0"/>
        <w:autoSpaceDN w:val="0"/>
        <w:adjustRightInd w:val="0"/>
        <w:ind w:right="-519"/>
        <w:jc w:val="both"/>
        <w:rPr>
          <w:rFonts w:ascii="Arial" w:hAnsi="Arial" w:cs="Arial"/>
          <w:sz w:val="16"/>
          <w:szCs w:val="16"/>
          <w:lang w:val="es-MX"/>
        </w:rPr>
      </w:pPr>
      <w:r w:rsidRPr="00C8458B">
        <w:rPr>
          <w:rFonts w:ascii="Arial" w:hAnsi="Arial" w:cs="Arial"/>
          <w:sz w:val="16"/>
          <w:szCs w:val="16"/>
          <w:lang w:val="es-MX"/>
        </w:rPr>
        <w:t xml:space="preserve">El presente formato podrá </w:t>
      </w:r>
      <w:r>
        <w:rPr>
          <w:rFonts w:ascii="Arial" w:hAnsi="Arial" w:cs="Arial"/>
          <w:sz w:val="16"/>
          <w:szCs w:val="16"/>
          <w:lang w:val="es-MX"/>
        </w:rPr>
        <w:t>ser reproducido por los</w:t>
      </w:r>
      <w:r w:rsidRPr="00C8458B">
        <w:rPr>
          <w:rFonts w:ascii="Arial" w:hAnsi="Arial" w:cs="Arial"/>
          <w:sz w:val="16"/>
          <w:szCs w:val="16"/>
          <w:lang w:val="es-MX"/>
        </w:rPr>
        <w:t xml:space="preserve"> licitante</w:t>
      </w:r>
      <w:r>
        <w:rPr>
          <w:rFonts w:ascii="Arial" w:hAnsi="Arial" w:cs="Arial"/>
          <w:sz w:val="16"/>
          <w:szCs w:val="16"/>
          <w:lang w:val="es-MX"/>
        </w:rPr>
        <w:t>s</w:t>
      </w:r>
      <w:r w:rsidRPr="00C8458B">
        <w:rPr>
          <w:rFonts w:ascii="Arial" w:hAnsi="Arial" w:cs="Arial"/>
          <w:sz w:val="16"/>
          <w:szCs w:val="16"/>
          <w:lang w:val="es-MX"/>
        </w:rPr>
        <w:t xml:space="preserve"> debiendo respetar su contenido esencial</w:t>
      </w:r>
    </w:p>
    <w:p w:rsidR="00C8458B" w:rsidRPr="00086E57" w:rsidRDefault="00C8458B" w:rsidP="00086E57">
      <w:pPr>
        <w:autoSpaceDE w:val="0"/>
        <w:autoSpaceDN w:val="0"/>
        <w:adjustRightInd w:val="0"/>
        <w:ind w:right="-519"/>
        <w:jc w:val="both"/>
        <w:rPr>
          <w:rFonts w:ascii="Arial" w:hAnsi="Arial" w:cs="Arial"/>
          <w:sz w:val="21"/>
          <w:szCs w:val="21"/>
          <w:lang w:val="es-MX"/>
        </w:rPr>
      </w:pPr>
    </w:p>
    <w:sectPr w:rsidR="00C8458B" w:rsidRPr="00086E57" w:rsidSect="00977885">
      <w:footerReference w:type="default" r:id="rId8"/>
      <w:pgSz w:w="15840" w:h="12240" w:orient="landscape"/>
      <w:pgMar w:top="1276" w:right="1276" w:bottom="1183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519" w:rsidRDefault="00D85519" w:rsidP="00A1332E">
      <w:r>
        <w:separator/>
      </w:r>
    </w:p>
  </w:endnote>
  <w:endnote w:type="continuationSeparator" w:id="0">
    <w:p w:rsidR="00D85519" w:rsidRDefault="00D85519" w:rsidP="00A13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9560894"/>
      <w:docPartObj>
        <w:docPartGallery w:val="Page Numbers (Bottom of Page)"/>
        <w:docPartUnique/>
      </w:docPartObj>
    </w:sdtPr>
    <w:sdtEndPr/>
    <w:sdtContent>
      <w:p w:rsidR="00335057" w:rsidRDefault="0033505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226" w:rsidRPr="00543226">
          <w:rPr>
            <w:noProof/>
            <w:lang w:val="es-ES"/>
          </w:rPr>
          <w:t>2</w:t>
        </w:r>
        <w:r>
          <w:fldChar w:fldCharType="end"/>
        </w:r>
      </w:p>
    </w:sdtContent>
  </w:sdt>
  <w:p w:rsidR="00335057" w:rsidRDefault="003350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519" w:rsidRDefault="00D85519" w:rsidP="00A1332E">
      <w:r>
        <w:separator/>
      </w:r>
    </w:p>
  </w:footnote>
  <w:footnote w:type="continuationSeparator" w:id="0">
    <w:p w:rsidR="00D85519" w:rsidRDefault="00D85519" w:rsidP="00A13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01537"/>
    <w:multiLevelType w:val="hybridMultilevel"/>
    <w:tmpl w:val="69DE03EA"/>
    <w:lvl w:ilvl="0" w:tplc="3B06B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A3851"/>
    <w:multiLevelType w:val="hybridMultilevel"/>
    <w:tmpl w:val="BEC4144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42D7D"/>
    <w:multiLevelType w:val="hybridMultilevel"/>
    <w:tmpl w:val="8A229A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822EB"/>
    <w:multiLevelType w:val="hybridMultilevel"/>
    <w:tmpl w:val="705048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44F76"/>
    <w:multiLevelType w:val="hybridMultilevel"/>
    <w:tmpl w:val="6A3AB3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501F9"/>
    <w:multiLevelType w:val="hybridMultilevel"/>
    <w:tmpl w:val="B394E94E"/>
    <w:lvl w:ilvl="0" w:tplc="FBD60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2A5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062D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308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FA9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01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86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4B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4C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D1"/>
    <w:rsid w:val="000020DF"/>
    <w:rsid w:val="000021B3"/>
    <w:rsid w:val="000056E9"/>
    <w:rsid w:val="000067DC"/>
    <w:rsid w:val="00006A24"/>
    <w:rsid w:val="0001096B"/>
    <w:rsid w:val="00015302"/>
    <w:rsid w:val="00032239"/>
    <w:rsid w:val="00046BA0"/>
    <w:rsid w:val="00051D72"/>
    <w:rsid w:val="000521C7"/>
    <w:rsid w:val="000574AB"/>
    <w:rsid w:val="000578DF"/>
    <w:rsid w:val="00060066"/>
    <w:rsid w:val="000614AE"/>
    <w:rsid w:val="00066E2A"/>
    <w:rsid w:val="00071798"/>
    <w:rsid w:val="000725B8"/>
    <w:rsid w:val="00081948"/>
    <w:rsid w:val="00086E57"/>
    <w:rsid w:val="000A15ED"/>
    <w:rsid w:val="000A18A4"/>
    <w:rsid w:val="000A24FF"/>
    <w:rsid w:val="000A3607"/>
    <w:rsid w:val="000A5E42"/>
    <w:rsid w:val="000A6CBB"/>
    <w:rsid w:val="000D35DA"/>
    <w:rsid w:val="000E2AB8"/>
    <w:rsid w:val="000E6572"/>
    <w:rsid w:val="000E7006"/>
    <w:rsid w:val="000E7123"/>
    <w:rsid w:val="000F077C"/>
    <w:rsid w:val="000F60D9"/>
    <w:rsid w:val="00110719"/>
    <w:rsid w:val="00127A6F"/>
    <w:rsid w:val="001428DD"/>
    <w:rsid w:val="00142B2E"/>
    <w:rsid w:val="00154D9C"/>
    <w:rsid w:val="00156870"/>
    <w:rsid w:val="00160E02"/>
    <w:rsid w:val="00166FF4"/>
    <w:rsid w:val="001675FF"/>
    <w:rsid w:val="0016776D"/>
    <w:rsid w:val="00172040"/>
    <w:rsid w:val="00172A27"/>
    <w:rsid w:val="00172D6D"/>
    <w:rsid w:val="00172E97"/>
    <w:rsid w:val="00172EC8"/>
    <w:rsid w:val="00175544"/>
    <w:rsid w:val="0017670B"/>
    <w:rsid w:val="001A1591"/>
    <w:rsid w:val="001A7993"/>
    <w:rsid w:val="001B0BE3"/>
    <w:rsid w:val="001B1BDC"/>
    <w:rsid w:val="001B4BCD"/>
    <w:rsid w:val="001B5819"/>
    <w:rsid w:val="001D062E"/>
    <w:rsid w:val="001D7A89"/>
    <w:rsid w:val="001E4D0A"/>
    <w:rsid w:val="001F2ACA"/>
    <w:rsid w:val="001F5693"/>
    <w:rsid w:val="0021114F"/>
    <w:rsid w:val="002159E0"/>
    <w:rsid w:val="00220647"/>
    <w:rsid w:val="00220C89"/>
    <w:rsid w:val="0022436B"/>
    <w:rsid w:val="002265D8"/>
    <w:rsid w:val="00231F17"/>
    <w:rsid w:val="00231F19"/>
    <w:rsid w:val="00244BDB"/>
    <w:rsid w:val="002451A9"/>
    <w:rsid w:val="00250E40"/>
    <w:rsid w:val="00253BA1"/>
    <w:rsid w:val="00262D3E"/>
    <w:rsid w:val="00270E9B"/>
    <w:rsid w:val="00282ECE"/>
    <w:rsid w:val="00296E89"/>
    <w:rsid w:val="002A2F14"/>
    <w:rsid w:val="002A6FD8"/>
    <w:rsid w:val="002A72C7"/>
    <w:rsid w:val="002B1D3E"/>
    <w:rsid w:val="002B212C"/>
    <w:rsid w:val="002B35DB"/>
    <w:rsid w:val="002B79CF"/>
    <w:rsid w:val="002C0679"/>
    <w:rsid w:val="002C1416"/>
    <w:rsid w:val="002D3681"/>
    <w:rsid w:val="002E098E"/>
    <w:rsid w:val="002F0843"/>
    <w:rsid w:val="002F33EE"/>
    <w:rsid w:val="002F3471"/>
    <w:rsid w:val="002F5395"/>
    <w:rsid w:val="00302916"/>
    <w:rsid w:val="003068E7"/>
    <w:rsid w:val="00325D5F"/>
    <w:rsid w:val="00335057"/>
    <w:rsid w:val="00336818"/>
    <w:rsid w:val="003454A9"/>
    <w:rsid w:val="0034619C"/>
    <w:rsid w:val="00346AA4"/>
    <w:rsid w:val="00347EE5"/>
    <w:rsid w:val="00350D64"/>
    <w:rsid w:val="00364A83"/>
    <w:rsid w:val="0036547E"/>
    <w:rsid w:val="00373CDC"/>
    <w:rsid w:val="003748C4"/>
    <w:rsid w:val="00375824"/>
    <w:rsid w:val="003A37A1"/>
    <w:rsid w:val="003B09F6"/>
    <w:rsid w:val="003B1F60"/>
    <w:rsid w:val="003B28C1"/>
    <w:rsid w:val="003B4944"/>
    <w:rsid w:val="003B72FE"/>
    <w:rsid w:val="003C6B2E"/>
    <w:rsid w:val="003D1B95"/>
    <w:rsid w:val="003D49AA"/>
    <w:rsid w:val="003E370F"/>
    <w:rsid w:val="003F34E5"/>
    <w:rsid w:val="00404863"/>
    <w:rsid w:val="00405DE4"/>
    <w:rsid w:val="00406EE1"/>
    <w:rsid w:val="00415F1C"/>
    <w:rsid w:val="004172BD"/>
    <w:rsid w:val="004334F5"/>
    <w:rsid w:val="00455418"/>
    <w:rsid w:val="004571A1"/>
    <w:rsid w:val="00463AFF"/>
    <w:rsid w:val="00466376"/>
    <w:rsid w:val="004670A3"/>
    <w:rsid w:val="00470B0D"/>
    <w:rsid w:val="004724E5"/>
    <w:rsid w:val="00483643"/>
    <w:rsid w:val="004A0876"/>
    <w:rsid w:val="004A7D10"/>
    <w:rsid w:val="004B1362"/>
    <w:rsid w:val="004C0AC1"/>
    <w:rsid w:val="004C3785"/>
    <w:rsid w:val="004C4C6E"/>
    <w:rsid w:val="004D0F9E"/>
    <w:rsid w:val="004D56B4"/>
    <w:rsid w:val="004D7C33"/>
    <w:rsid w:val="004E0DD8"/>
    <w:rsid w:val="004E39EF"/>
    <w:rsid w:val="004E4067"/>
    <w:rsid w:val="004E68D0"/>
    <w:rsid w:val="004F1728"/>
    <w:rsid w:val="004F2A9C"/>
    <w:rsid w:val="004F59F4"/>
    <w:rsid w:val="004F5E48"/>
    <w:rsid w:val="004F7781"/>
    <w:rsid w:val="005144A8"/>
    <w:rsid w:val="005161EA"/>
    <w:rsid w:val="00517EC9"/>
    <w:rsid w:val="00526210"/>
    <w:rsid w:val="00526A6B"/>
    <w:rsid w:val="005343A7"/>
    <w:rsid w:val="00543226"/>
    <w:rsid w:val="005438A0"/>
    <w:rsid w:val="00543FBF"/>
    <w:rsid w:val="00544C24"/>
    <w:rsid w:val="005477B2"/>
    <w:rsid w:val="00556099"/>
    <w:rsid w:val="00557671"/>
    <w:rsid w:val="0059048A"/>
    <w:rsid w:val="005A3E7F"/>
    <w:rsid w:val="005A3FA3"/>
    <w:rsid w:val="005A5375"/>
    <w:rsid w:val="005B25CD"/>
    <w:rsid w:val="005B3CB6"/>
    <w:rsid w:val="005B7AE9"/>
    <w:rsid w:val="005D2073"/>
    <w:rsid w:val="005D285B"/>
    <w:rsid w:val="005D3053"/>
    <w:rsid w:val="005E3730"/>
    <w:rsid w:val="005E69DC"/>
    <w:rsid w:val="005F1906"/>
    <w:rsid w:val="005F388D"/>
    <w:rsid w:val="005F5397"/>
    <w:rsid w:val="00611900"/>
    <w:rsid w:val="00611AA2"/>
    <w:rsid w:val="00612F5A"/>
    <w:rsid w:val="006202D0"/>
    <w:rsid w:val="00620A44"/>
    <w:rsid w:val="00621BBB"/>
    <w:rsid w:val="00631547"/>
    <w:rsid w:val="00632AE7"/>
    <w:rsid w:val="00662533"/>
    <w:rsid w:val="00666DFB"/>
    <w:rsid w:val="0067209B"/>
    <w:rsid w:val="006726CD"/>
    <w:rsid w:val="00674D57"/>
    <w:rsid w:val="006832AC"/>
    <w:rsid w:val="00685919"/>
    <w:rsid w:val="00687BA9"/>
    <w:rsid w:val="0069608A"/>
    <w:rsid w:val="00696F7D"/>
    <w:rsid w:val="006A481D"/>
    <w:rsid w:val="006B15D8"/>
    <w:rsid w:val="006B75AA"/>
    <w:rsid w:val="006C38EF"/>
    <w:rsid w:val="006E310A"/>
    <w:rsid w:val="006F130D"/>
    <w:rsid w:val="00701A04"/>
    <w:rsid w:val="00704AF6"/>
    <w:rsid w:val="007128FB"/>
    <w:rsid w:val="00713650"/>
    <w:rsid w:val="007210F5"/>
    <w:rsid w:val="007216E0"/>
    <w:rsid w:val="007227D7"/>
    <w:rsid w:val="0072636B"/>
    <w:rsid w:val="00734F18"/>
    <w:rsid w:val="0073795C"/>
    <w:rsid w:val="007457B9"/>
    <w:rsid w:val="00745EE5"/>
    <w:rsid w:val="007462DE"/>
    <w:rsid w:val="007634EB"/>
    <w:rsid w:val="007746E9"/>
    <w:rsid w:val="00780C60"/>
    <w:rsid w:val="00783303"/>
    <w:rsid w:val="00787DC9"/>
    <w:rsid w:val="00791E2E"/>
    <w:rsid w:val="00797B6D"/>
    <w:rsid w:val="007A540C"/>
    <w:rsid w:val="007B16BA"/>
    <w:rsid w:val="007C3BB7"/>
    <w:rsid w:val="007C7DF1"/>
    <w:rsid w:val="007D3CC9"/>
    <w:rsid w:val="007D5C6A"/>
    <w:rsid w:val="007D6391"/>
    <w:rsid w:val="007E1A3A"/>
    <w:rsid w:val="007E4067"/>
    <w:rsid w:val="007E6A94"/>
    <w:rsid w:val="007F2C03"/>
    <w:rsid w:val="007F2CAB"/>
    <w:rsid w:val="00814767"/>
    <w:rsid w:val="00814C45"/>
    <w:rsid w:val="0083077F"/>
    <w:rsid w:val="008324F9"/>
    <w:rsid w:val="00834EDD"/>
    <w:rsid w:val="00840209"/>
    <w:rsid w:val="00855240"/>
    <w:rsid w:val="0085777D"/>
    <w:rsid w:val="00861A57"/>
    <w:rsid w:val="008650FB"/>
    <w:rsid w:val="00872719"/>
    <w:rsid w:val="00874C92"/>
    <w:rsid w:val="00875ED2"/>
    <w:rsid w:val="00896A07"/>
    <w:rsid w:val="008A078B"/>
    <w:rsid w:val="008A2FBD"/>
    <w:rsid w:val="008B5981"/>
    <w:rsid w:val="008D12F3"/>
    <w:rsid w:val="008E1D62"/>
    <w:rsid w:val="008E7372"/>
    <w:rsid w:val="008F5413"/>
    <w:rsid w:val="008F646F"/>
    <w:rsid w:val="009044CF"/>
    <w:rsid w:val="0090544C"/>
    <w:rsid w:val="00932138"/>
    <w:rsid w:val="009356F9"/>
    <w:rsid w:val="0093764C"/>
    <w:rsid w:val="009432E0"/>
    <w:rsid w:val="00943F1C"/>
    <w:rsid w:val="00943F34"/>
    <w:rsid w:val="00954322"/>
    <w:rsid w:val="00963D1F"/>
    <w:rsid w:val="00970D42"/>
    <w:rsid w:val="00977885"/>
    <w:rsid w:val="009816D1"/>
    <w:rsid w:val="00992E8C"/>
    <w:rsid w:val="009A209F"/>
    <w:rsid w:val="009A35B5"/>
    <w:rsid w:val="009A4D4B"/>
    <w:rsid w:val="009A5BF1"/>
    <w:rsid w:val="009C1833"/>
    <w:rsid w:val="009D0A03"/>
    <w:rsid w:val="009D43C2"/>
    <w:rsid w:val="009D6FA6"/>
    <w:rsid w:val="009D7F44"/>
    <w:rsid w:val="009F2CC0"/>
    <w:rsid w:val="009F590E"/>
    <w:rsid w:val="00A108CD"/>
    <w:rsid w:val="00A1270B"/>
    <w:rsid w:val="00A1332E"/>
    <w:rsid w:val="00A145E1"/>
    <w:rsid w:val="00A14B26"/>
    <w:rsid w:val="00A17B60"/>
    <w:rsid w:val="00A218D2"/>
    <w:rsid w:val="00A265A2"/>
    <w:rsid w:val="00A320AD"/>
    <w:rsid w:val="00A33DB6"/>
    <w:rsid w:val="00A44D19"/>
    <w:rsid w:val="00A47401"/>
    <w:rsid w:val="00A502EA"/>
    <w:rsid w:val="00A75BFA"/>
    <w:rsid w:val="00A91AB7"/>
    <w:rsid w:val="00A9233D"/>
    <w:rsid w:val="00A92451"/>
    <w:rsid w:val="00AA08E5"/>
    <w:rsid w:val="00AA37AB"/>
    <w:rsid w:val="00AB0982"/>
    <w:rsid w:val="00AB16F6"/>
    <w:rsid w:val="00AB1F1C"/>
    <w:rsid w:val="00AB7932"/>
    <w:rsid w:val="00AD3E54"/>
    <w:rsid w:val="00AD4E09"/>
    <w:rsid w:val="00AD6E82"/>
    <w:rsid w:val="00AF1BD4"/>
    <w:rsid w:val="00AF4831"/>
    <w:rsid w:val="00AF702F"/>
    <w:rsid w:val="00B01F6A"/>
    <w:rsid w:val="00B04149"/>
    <w:rsid w:val="00B07314"/>
    <w:rsid w:val="00B12E6C"/>
    <w:rsid w:val="00B157E4"/>
    <w:rsid w:val="00B1710A"/>
    <w:rsid w:val="00B359DE"/>
    <w:rsid w:val="00B370FE"/>
    <w:rsid w:val="00B416E4"/>
    <w:rsid w:val="00B52B28"/>
    <w:rsid w:val="00B629B9"/>
    <w:rsid w:val="00B64E8B"/>
    <w:rsid w:val="00B66C66"/>
    <w:rsid w:val="00B7524C"/>
    <w:rsid w:val="00B85FC9"/>
    <w:rsid w:val="00BA2C30"/>
    <w:rsid w:val="00BA58D2"/>
    <w:rsid w:val="00BB3FEC"/>
    <w:rsid w:val="00BB584F"/>
    <w:rsid w:val="00BB7CD8"/>
    <w:rsid w:val="00BE1859"/>
    <w:rsid w:val="00BE4920"/>
    <w:rsid w:val="00BF40A2"/>
    <w:rsid w:val="00C00A9E"/>
    <w:rsid w:val="00C0267F"/>
    <w:rsid w:val="00C03E5E"/>
    <w:rsid w:val="00C15DA2"/>
    <w:rsid w:val="00C15ED9"/>
    <w:rsid w:val="00C23520"/>
    <w:rsid w:val="00C2395B"/>
    <w:rsid w:val="00C24E36"/>
    <w:rsid w:val="00C33522"/>
    <w:rsid w:val="00C44703"/>
    <w:rsid w:val="00C45E0F"/>
    <w:rsid w:val="00C53B0F"/>
    <w:rsid w:val="00C72745"/>
    <w:rsid w:val="00C804D1"/>
    <w:rsid w:val="00C80749"/>
    <w:rsid w:val="00C8458B"/>
    <w:rsid w:val="00CA104D"/>
    <w:rsid w:val="00CA129D"/>
    <w:rsid w:val="00CA5214"/>
    <w:rsid w:val="00CA71C3"/>
    <w:rsid w:val="00CB532D"/>
    <w:rsid w:val="00CC1FA9"/>
    <w:rsid w:val="00CD158B"/>
    <w:rsid w:val="00CE7167"/>
    <w:rsid w:val="00CF1059"/>
    <w:rsid w:val="00CF7521"/>
    <w:rsid w:val="00D01240"/>
    <w:rsid w:val="00D14C26"/>
    <w:rsid w:val="00D16947"/>
    <w:rsid w:val="00D17809"/>
    <w:rsid w:val="00D2040E"/>
    <w:rsid w:val="00D30372"/>
    <w:rsid w:val="00D37526"/>
    <w:rsid w:val="00D37C66"/>
    <w:rsid w:val="00D43D27"/>
    <w:rsid w:val="00D46D9B"/>
    <w:rsid w:val="00D51167"/>
    <w:rsid w:val="00D54A6E"/>
    <w:rsid w:val="00D631B8"/>
    <w:rsid w:val="00D84AB2"/>
    <w:rsid w:val="00D85519"/>
    <w:rsid w:val="00D978A4"/>
    <w:rsid w:val="00D97A65"/>
    <w:rsid w:val="00DA03FC"/>
    <w:rsid w:val="00DA2CB1"/>
    <w:rsid w:val="00DA6F75"/>
    <w:rsid w:val="00DB6D8C"/>
    <w:rsid w:val="00DD096E"/>
    <w:rsid w:val="00DD50A7"/>
    <w:rsid w:val="00DD6636"/>
    <w:rsid w:val="00DE7475"/>
    <w:rsid w:val="00DF0256"/>
    <w:rsid w:val="00DF2D3C"/>
    <w:rsid w:val="00DF4234"/>
    <w:rsid w:val="00E0266B"/>
    <w:rsid w:val="00E05B66"/>
    <w:rsid w:val="00E20D28"/>
    <w:rsid w:val="00E23B2D"/>
    <w:rsid w:val="00E3148E"/>
    <w:rsid w:val="00E32DB6"/>
    <w:rsid w:val="00E33317"/>
    <w:rsid w:val="00E44BFA"/>
    <w:rsid w:val="00E53624"/>
    <w:rsid w:val="00E54CF6"/>
    <w:rsid w:val="00E55B44"/>
    <w:rsid w:val="00E658F1"/>
    <w:rsid w:val="00E7036F"/>
    <w:rsid w:val="00E714D7"/>
    <w:rsid w:val="00E7699F"/>
    <w:rsid w:val="00E82C09"/>
    <w:rsid w:val="00EA5978"/>
    <w:rsid w:val="00EB09A5"/>
    <w:rsid w:val="00EB2CF1"/>
    <w:rsid w:val="00EB7BD8"/>
    <w:rsid w:val="00EC128F"/>
    <w:rsid w:val="00EC187A"/>
    <w:rsid w:val="00EC1B8C"/>
    <w:rsid w:val="00EC2779"/>
    <w:rsid w:val="00EC3046"/>
    <w:rsid w:val="00EC38D5"/>
    <w:rsid w:val="00EE544D"/>
    <w:rsid w:val="00EF122A"/>
    <w:rsid w:val="00EF4239"/>
    <w:rsid w:val="00F01CB7"/>
    <w:rsid w:val="00F1311F"/>
    <w:rsid w:val="00F22BC9"/>
    <w:rsid w:val="00F237C4"/>
    <w:rsid w:val="00F257DB"/>
    <w:rsid w:val="00F2750A"/>
    <w:rsid w:val="00F332CE"/>
    <w:rsid w:val="00F34E1A"/>
    <w:rsid w:val="00F36418"/>
    <w:rsid w:val="00F36ED3"/>
    <w:rsid w:val="00F4567F"/>
    <w:rsid w:val="00F46E8C"/>
    <w:rsid w:val="00F50DE3"/>
    <w:rsid w:val="00F5326B"/>
    <w:rsid w:val="00F54666"/>
    <w:rsid w:val="00F549F7"/>
    <w:rsid w:val="00F54F9B"/>
    <w:rsid w:val="00F7196A"/>
    <w:rsid w:val="00F77075"/>
    <w:rsid w:val="00F8288A"/>
    <w:rsid w:val="00F84727"/>
    <w:rsid w:val="00FA2EBD"/>
    <w:rsid w:val="00FB22BB"/>
    <w:rsid w:val="00FC5486"/>
    <w:rsid w:val="00FD19F3"/>
    <w:rsid w:val="00FD4BE8"/>
    <w:rsid w:val="00FD62E7"/>
    <w:rsid w:val="00FF6C7E"/>
    <w:rsid w:val="00F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554DD"/>
  <w15:docId w15:val="{F45A9D06-62D9-431F-8277-D9F88B59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B6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25D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797B6D"/>
    <w:pPr>
      <w:keepNext/>
      <w:outlineLvl w:val="1"/>
    </w:pPr>
    <w:rPr>
      <w:rFonts w:ascii="Tahoma" w:eastAsia="SimSun" w:hAnsi="Tahoma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797B6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1332E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332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1332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1332E"/>
  </w:style>
  <w:style w:type="paragraph" w:styleId="Piedepgina">
    <w:name w:val="footer"/>
    <w:basedOn w:val="Normal"/>
    <w:link w:val="PiedepginaCar"/>
    <w:uiPriority w:val="99"/>
    <w:unhideWhenUsed/>
    <w:rsid w:val="00A1332E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332E"/>
  </w:style>
  <w:style w:type="character" w:customStyle="1" w:styleId="Ttulo2Car">
    <w:name w:val="Título 2 Car"/>
    <w:basedOn w:val="Fuentedeprrafopredeter"/>
    <w:link w:val="Ttulo2"/>
    <w:rsid w:val="00797B6D"/>
    <w:rPr>
      <w:rFonts w:ascii="Tahoma" w:eastAsia="SimSun" w:hAnsi="Tahoma" w:cs="Times New Roman"/>
      <w:b/>
      <w:sz w:val="24"/>
      <w:szCs w:val="20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797B6D"/>
    <w:rPr>
      <w:rFonts w:ascii="Times New Roman" w:eastAsia="Batang" w:hAnsi="Times New Roman" w:cs="Times New Roman"/>
      <w:b/>
      <w:bCs/>
      <w:sz w:val="28"/>
      <w:szCs w:val="28"/>
      <w:lang w:val="en-US" w:eastAsia="es-ES"/>
    </w:rPr>
  </w:style>
  <w:style w:type="paragraph" w:styleId="Sangradetextonormal">
    <w:name w:val="Body Text Indent"/>
    <w:basedOn w:val="Normal"/>
    <w:link w:val="SangradetextonormalCar"/>
    <w:rsid w:val="00797B6D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797B6D"/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25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25D5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25D5F"/>
    <w:rPr>
      <w:rFonts w:ascii="Times New Roman" w:eastAsia="Batang" w:hAnsi="Times New Roman" w:cs="Times New Roman"/>
      <w:sz w:val="20"/>
      <w:szCs w:val="20"/>
      <w:lang w:val="en-US" w:eastAsia="es-ES"/>
    </w:rPr>
  </w:style>
  <w:style w:type="character" w:styleId="Hipervnculo">
    <w:name w:val="Hyperlink"/>
    <w:basedOn w:val="Fuentedeprrafopredeter"/>
    <w:rsid w:val="00325D5F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1B1BD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1B1BDC"/>
    <w:rPr>
      <w:rFonts w:ascii="Times New Roman" w:eastAsia="Batang" w:hAnsi="Times New Roman" w:cs="Times New Roman"/>
      <w:sz w:val="20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0021B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1E4D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E4D0A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E4D0A"/>
    <w:rPr>
      <w:rFonts w:ascii="Times New Roman" w:eastAsia="Batang" w:hAnsi="Times New Roman" w:cs="Times New Roman"/>
      <w:sz w:val="20"/>
      <w:szCs w:val="20"/>
      <w:lang w:val="en-U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E4D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E4D0A"/>
    <w:rPr>
      <w:rFonts w:ascii="Times New Roman" w:eastAsia="Batang" w:hAnsi="Times New Roman" w:cs="Times New Roman"/>
      <w:b/>
      <w:bCs/>
      <w:sz w:val="20"/>
      <w:szCs w:val="20"/>
      <w:lang w:val="en-US" w:eastAsia="es-ES"/>
    </w:rPr>
  </w:style>
  <w:style w:type="paragraph" w:customStyle="1" w:styleId="Default">
    <w:name w:val="Default"/>
    <w:rsid w:val="007F2C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uiPriority w:val="99"/>
    <w:rsid w:val="00A14B26"/>
    <w:rPr>
      <w:rFonts w:ascii="AvantGarde" w:eastAsia="Times New Roman" w:hAnsi="AvantGarde"/>
      <w:b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2057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2185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362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298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569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2284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052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93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9444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06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8734">
          <w:marLeft w:val="44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1FA14-4359-462B-AD62-33CBBED3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472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Dinorah Servin Davila</dc:creator>
  <cp:keywords/>
  <dc:description/>
  <cp:lastModifiedBy>David Francisco Monreal Noriega</cp:lastModifiedBy>
  <cp:revision>746</cp:revision>
  <cp:lastPrinted>2018-07-30T16:00:00Z</cp:lastPrinted>
  <dcterms:created xsi:type="dcterms:W3CDTF">2018-07-27T22:32:00Z</dcterms:created>
  <dcterms:modified xsi:type="dcterms:W3CDTF">2019-03-06T20:49:00Z</dcterms:modified>
</cp:coreProperties>
</file>